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9B463F" w:rsidRPr="009B463F" w14:paraId="13B2887C" w14:textId="77777777" w:rsidTr="006A4AF0">
        <w:trPr>
          <w:trHeight w:val="711"/>
        </w:trPr>
        <w:tc>
          <w:tcPr>
            <w:tcW w:w="4537" w:type="dxa"/>
          </w:tcPr>
          <w:p w14:paraId="18301077" w14:textId="77777777" w:rsidR="004A3827" w:rsidRPr="009B463F" w:rsidRDefault="004A3827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color w:val="000000" w:themeColor="text1"/>
              </w:rPr>
              <w:t>TRƯỜNG ĐẠI HỌC TRÀ VINH</w:t>
            </w:r>
          </w:p>
          <w:p w14:paraId="06F46213" w14:textId="6016E78A" w:rsidR="004A3827" w:rsidRPr="009B463F" w:rsidRDefault="004A3827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878912" behindDoc="0" locked="0" layoutInCell="1" allowOverlap="1" wp14:anchorId="5A50B536" wp14:editId="7C15818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200659</wp:posOffset>
                      </wp:positionV>
                      <wp:extent cx="1296035" cy="0"/>
                      <wp:effectExtent l="0" t="0" r="0" b="0"/>
                      <wp:wrapNone/>
                      <wp:docPr id="232" name="Straight Connector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5F02F" id="Straight Connector 232" o:spid="_x0000_s1026" style="position:absolute;z-index:25187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5pt,15.8pt" to="15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9GsAEAAEgDAAAOAAAAZHJzL2Uyb0RvYy54bWysU8Fu2zAMvQ/YPwi6L3YypFi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"/>
                  </w:pict>
                </mc:Fallback>
              </mc:AlternateContent>
            </w:r>
            <w:r w:rsidRPr="009B463F">
              <w:rPr>
                <w:b/>
                <w:bCs/>
                <w:color w:val="000000" w:themeColor="text1"/>
              </w:rPr>
              <w:t>PHÒNG ĐÀO TẠO SAU ĐẠI HỌC</w:t>
            </w:r>
          </w:p>
        </w:tc>
        <w:tc>
          <w:tcPr>
            <w:tcW w:w="5670" w:type="dxa"/>
          </w:tcPr>
          <w:p w14:paraId="68633942" w14:textId="77777777" w:rsidR="004A3827" w:rsidRPr="009B463F" w:rsidRDefault="004A3827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14:paraId="41988852" w14:textId="585C819B" w:rsidR="004A3827" w:rsidRPr="009B463F" w:rsidRDefault="004A3827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879936" behindDoc="0" locked="0" layoutInCell="1" allowOverlap="1" wp14:anchorId="6544CB7B" wp14:editId="6365EDB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211454</wp:posOffset>
                      </wp:positionV>
                      <wp:extent cx="1800225" cy="0"/>
                      <wp:effectExtent l="0" t="0" r="0" b="0"/>
                      <wp:wrapNone/>
                      <wp:docPr id="231" name="Straight Connector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4512" id="Straight Connector 231" o:spid="_x0000_s1026" style="position:absolute;z-index:25187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16.65pt" to="20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"/>
                  </w:pict>
                </mc:Fallback>
              </mc:AlternateContent>
            </w:r>
            <w:r w:rsidRPr="009B463F">
              <w:rPr>
                <w:b/>
                <w:bCs/>
                <w:color w:val="000000" w:themeColor="text1"/>
              </w:rPr>
              <w:t xml:space="preserve">Độc lập - Tự do - Hạnh phúc </w:t>
            </w:r>
          </w:p>
        </w:tc>
      </w:tr>
    </w:tbl>
    <w:p w14:paraId="432AB698" w14:textId="6F14C9F0" w:rsidR="004A3827" w:rsidRPr="009B463F" w:rsidRDefault="004A3827" w:rsidP="004A3827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B3F18FC" wp14:editId="73390F81">
                <wp:simplePos x="0" y="0"/>
                <wp:positionH relativeFrom="column">
                  <wp:posOffset>-639445</wp:posOffset>
                </wp:positionH>
                <wp:positionV relativeFrom="paragraph">
                  <wp:posOffset>295275</wp:posOffset>
                </wp:positionV>
                <wp:extent cx="676275" cy="819150"/>
                <wp:effectExtent l="12065" t="9525" r="6985" b="9525"/>
                <wp:wrapSquare wrapText="bothSides"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3338" w14:textId="77777777" w:rsidR="00875F87" w:rsidRPr="00EA73A8" w:rsidRDefault="00875F87" w:rsidP="004A3827">
                            <w:pPr>
                              <w:spacing w:before="240"/>
                              <w:jc w:val="center"/>
                              <w:rPr>
                                <w:color w:val="000000"/>
                              </w:rPr>
                            </w:pPr>
                            <w:r w:rsidRPr="00EA73A8">
                              <w:rPr>
                                <w:color w:val="000000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18FC" id="Rectangle 230" o:spid="_x0000_s1031" style="position:absolute;left:0;text-align:left;margin-left:-50.35pt;margin-top:23.25pt;width:53.25pt;height:64.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">
                <v:stroke dashstyle="longDash"/>
                <v:textbox>
                  <w:txbxContent>
                    <w:p w14:paraId="5EAE3338" w14:textId="77777777" w:rsidR="00875F87" w:rsidRPr="00EA73A8" w:rsidRDefault="00875F87" w:rsidP="004A3827">
                      <w:pPr>
                        <w:spacing w:before="240"/>
                        <w:jc w:val="center"/>
                        <w:rPr>
                          <w:color w:val="000000"/>
                        </w:rPr>
                      </w:pPr>
                      <w:r w:rsidRPr="00EA73A8">
                        <w:rPr>
                          <w:color w:val="000000"/>
                        </w:rPr>
                        <w:t>Ảnh 3x4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B463F">
        <w:rPr>
          <w:b/>
          <w:color w:val="000000" w:themeColor="text1"/>
          <w:sz w:val="28"/>
          <w:szCs w:val="28"/>
        </w:rPr>
        <w:t>PHIẾU NỘP LUẬN VĂN/ĐỀ ÁN VÀ ĐĂNG KÝ XÉT TỐT NGHIỆP</w:t>
      </w:r>
    </w:p>
    <w:p w14:paraId="58ABABE0" w14:textId="77777777" w:rsidR="004A3827" w:rsidRPr="009B463F" w:rsidRDefault="004A3827" w:rsidP="004A3827">
      <w:pPr>
        <w:jc w:val="both"/>
        <w:rPr>
          <w:color w:val="000000" w:themeColor="text1"/>
          <w:sz w:val="26"/>
          <w:szCs w:val="26"/>
        </w:rPr>
      </w:pPr>
    </w:p>
    <w:p w14:paraId="4CED953A" w14:textId="77777777" w:rsidR="004A3827" w:rsidRPr="009B463F" w:rsidRDefault="004A3827" w:rsidP="0025263C">
      <w:pPr>
        <w:ind w:left="2268" w:hanging="708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Kính gửi: </w:t>
      </w:r>
    </w:p>
    <w:p w14:paraId="5182BEA4" w14:textId="77777777" w:rsidR="004A3827" w:rsidRPr="009B463F" w:rsidRDefault="004A3827">
      <w:pPr>
        <w:numPr>
          <w:ilvl w:val="0"/>
          <w:numId w:val="30"/>
        </w:numPr>
        <w:ind w:left="2694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Trường Đại học Trà Vinh;</w:t>
      </w:r>
    </w:p>
    <w:p w14:paraId="1FD87AFD" w14:textId="77777777" w:rsidR="004A3827" w:rsidRPr="009B463F" w:rsidRDefault="004A3827">
      <w:pPr>
        <w:numPr>
          <w:ilvl w:val="0"/>
          <w:numId w:val="30"/>
        </w:numPr>
        <w:ind w:left="2694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Phòng Đào tạo Sau đại học;</w:t>
      </w:r>
    </w:p>
    <w:p w14:paraId="4EF2F47B" w14:textId="77777777" w:rsidR="004A3827" w:rsidRPr="009B463F" w:rsidRDefault="004A3827">
      <w:pPr>
        <w:numPr>
          <w:ilvl w:val="0"/>
          <w:numId w:val="30"/>
        </w:numPr>
        <w:ind w:left="2694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Trung tâm Học liệu – Phát triển Dạy và Học</w:t>
      </w:r>
    </w:p>
    <w:p w14:paraId="5999F1D7" w14:textId="77777777" w:rsidR="004A3827" w:rsidRPr="009B463F" w:rsidRDefault="004A3827" w:rsidP="004A3827">
      <w:pPr>
        <w:tabs>
          <w:tab w:val="left" w:leader="dot" w:pos="4536"/>
          <w:tab w:val="left" w:leader="dot" w:pos="9071"/>
        </w:tabs>
        <w:spacing w:before="240" w:line="360" w:lineRule="auto"/>
        <w:jc w:val="both"/>
        <w:rPr>
          <w:color w:val="000000" w:themeColor="text1"/>
          <w:sz w:val="26"/>
          <w:szCs w:val="26"/>
        </w:rPr>
      </w:pPr>
      <w:bookmarkStart w:id="0" w:name="_Toc484373272"/>
      <w:r w:rsidRPr="009B463F">
        <w:rPr>
          <w:color w:val="000000" w:themeColor="text1"/>
          <w:sz w:val="26"/>
          <w:szCs w:val="26"/>
        </w:rPr>
        <w:t xml:space="preserve">Học viên: </w:t>
      </w:r>
      <w:r w:rsidRPr="009B463F">
        <w:rPr>
          <w:color w:val="000000" w:themeColor="text1"/>
          <w:sz w:val="26"/>
          <w:szCs w:val="26"/>
        </w:rPr>
        <w:tab/>
        <w:t xml:space="preserve"> MSHV:</w:t>
      </w:r>
      <w:bookmarkEnd w:id="0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  <w:bookmarkStart w:id="1" w:name="_Toc484373273"/>
    </w:p>
    <w:p w14:paraId="01DFB92C" w14:textId="77777777" w:rsidR="004A3827" w:rsidRPr="009B463F" w:rsidRDefault="004A3827" w:rsidP="004A3827">
      <w:pPr>
        <w:tabs>
          <w:tab w:val="left" w:leader="dot" w:pos="4536"/>
          <w:tab w:val="left" w:leader="dot" w:pos="907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Sinh ngày: </w:t>
      </w:r>
      <w:r w:rsidRPr="009B463F">
        <w:rPr>
          <w:color w:val="000000" w:themeColor="text1"/>
          <w:sz w:val="26"/>
          <w:szCs w:val="26"/>
        </w:rPr>
        <w:tab/>
        <w:t xml:space="preserve"> Nơi sinh:</w:t>
      </w:r>
      <w:bookmarkEnd w:id="1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  <w:bookmarkStart w:id="2" w:name="_Toc484373274"/>
    </w:p>
    <w:p w14:paraId="7ECF8E51" w14:textId="77777777" w:rsidR="004A3827" w:rsidRPr="009B463F" w:rsidRDefault="004A3827" w:rsidP="004A3827">
      <w:pPr>
        <w:tabs>
          <w:tab w:val="left" w:leader="dot" w:pos="4536"/>
          <w:tab w:val="left" w:leader="dot" w:pos="907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Ngành:</w:t>
      </w:r>
      <w:r w:rsidRPr="009B463F">
        <w:rPr>
          <w:color w:val="000000" w:themeColor="text1"/>
          <w:sz w:val="26"/>
          <w:szCs w:val="26"/>
        </w:rPr>
        <w:tab/>
        <w:t xml:space="preserve"> </w:t>
      </w:r>
      <w:r w:rsidRPr="009B463F">
        <w:rPr>
          <w:color w:val="000000" w:themeColor="text1"/>
          <w:sz w:val="26"/>
          <w:szCs w:val="26"/>
        </w:rPr>
        <w:tab/>
      </w:r>
    </w:p>
    <w:p w14:paraId="7B93C89D" w14:textId="77777777" w:rsidR="004A3827" w:rsidRPr="009B463F" w:rsidRDefault="004A3827" w:rsidP="004A3827">
      <w:pPr>
        <w:tabs>
          <w:tab w:val="left" w:leader="dot" w:pos="4536"/>
          <w:tab w:val="left" w:leader="dot" w:pos="907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Mã lớp:</w:t>
      </w:r>
      <w:bookmarkEnd w:id="2"/>
      <w:r w:rsidRPr="009B463F">
        <w:rPr>
          <w:color w:val="000000" w:themeColor="text1"/>
          <w:sz w:val="26"/>
          <w:szCs w:val="26"/>
        </w:rPr>
        <w:tab/>
      </w:r>
      <w:bookmarkStart w:id="3" w:name="_Toc484373275"/>
      <w:r w:rsidRPr="009B463F">
        <w:rPr>
          <w:color w:val="000000" w:themeColor="text1"/>
          <w:sz w:val="26"/>
          <w:szCs w:val="26"/>
        </w:rPr>
        <w:t>Khóa ……..</w:t>
      </w:r>
      <w:r w:rsidRPr="009B463F">
        <w:rPr>
          <w:color w:val="000000" w:themeColor="text1"/>
          <w:sz w:val="26"/>
          <w:szCs w:val="26"/>
        </w:rPr>
        <w:tab/>
      </w:r>
    </w:p>
    <w:p w14:paraId="6F84244C" w14:textId="77777777" w:rsidR="004A3827" w:rsidRPr="009B463F" w:rsidRDefault="004A3827" w:rsidP="004A3827">
      <w:pPr>
        <w:tabs>
          <w:tab w:val="left" w:leader="dot" w:pos="4536"/>
          <w:tab w:val="left" w:leader="dot" w:pos="9071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Email: </w:t>
      </w:r>
      <w:r w:rsidRPr="009B463F">
        <w:rPr>
          <w:color w:val="000000" w:themeColor="text1"/>
          <w:sz w:val="26"/>
          <w:szCs w:val="26"/>
        </w:rPr>
        <w:tab/>
        <w:t>Điện thoại:</w:t>
      </w:r>
      <w:bookmarkEnd w:id="3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</w:p>
    <w:p w14:paraId="06DB28AE" w14:textId="6BF74404" w:rsidR="004A3827" w:rsidRPr="009B463F" w:rsidRDefault="004A3827" w:rsidP="004A3827">
      <w:pPr>
        <w:spacing w:line="360" w:lineRule="auto"/>
        <w:jc w:val="both"/>
        <w:rPr>
          <w:color w:val="000000" w:themeColor="text1"/>
          <w:sz w:val="26"/>
          <w:szCs w:val="26"/>
        </w:rPr>
      </w:pPr>
      <w:bookmarkStart w:id="4" w:name="_Toc484373276"/>
      <w:r w:rsidRPr="009B463F">
        <w:rPr>
          <w:color w:val="000000" w:themeColor="text1"/>
          <w:sz w:val="26"/>
          <w:szCs w:val="26"/>
        </w:rPr>
        <w:t>Tôi đã bảo vệ thành công luận văn</w:t>
      </w:r>
      <w:r w:rsidR="0025263C" w:rsidRPr="009B463F">
        <w:rPr>
          <w:color w:val="000000" w:themeColor="text1"/>
          <w:sz w:val="26"/>
          <w:szCs w:val="26"/>
        </w:rPr>
        <w:t xml:space="preserve">/đề án </w:t>
      </w:r>
      <w:r w:rsidRPr="009B463F">
        <w:rPr>
          <w:color w:val="000000" w:themeColor="text1"/>
          <w:sz w:val="26"/>
          <w:szCs w:val="26"/>
        </w:rPr>
        <w:t>thạc sĩ ngày  …../…../….. Điểm bảo vệ: …… điểm</w:t>
      </w:r>
      <w:bookmarkEnd w:id="4"/>
      <w:r w:rsidR="0025263C" w:rsidRPr="009B463F">
        <w:rPr>
          <w:color w:val="000000" w:themeColor="text1"/>
          <w:sz w:val="26"/>
          <w:szCs w:val="26"/>
        </w:rPr>
        <w:t xml:space="preserve"> </w:t>
      </w:r>
      <w:bookmarkStart w:id="5" w:name="_Toc484373277"/>
      <w:r w:rsidRPr="009B463F">
        <w:rPr>
          <w:color w:val="000000" w:themeColor="text1"/>
          <w:sz w:val="26"/>
          <w:szCs w:val="26"/>
        </w:rPr>
        <w:t>và đã hoàn thành hồ sơ tốt nghiệp. Kính đề nghị Trường Đại học Trà Vinh xét tốt nghiệp và cấp bằng thạc sĩ cho tôi.</w:t>
      </w:r>
      <w:bookmarkEnd w:id="5"/>
    </w:p>
    <w:p w14:paraId="20B45BF4" w14:textId="77777777" w:rsidR="004A3827" w:rsidRPr="009B463F" w:rsidRDefault="004A3827" w:rsidP="004A382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Trân trọng cảm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A3827" w:rsidRPr="009B463F" w14:paraId="182692C6" w14:textId="77777777" w:rsidTr="006A4AF0">
        <w:tc>
          <w:tcPr>
            <w:tcW w:w="4643" w:type="dxa"/>
            <w:shd w:val="clear" w:color="auto" w:fill="auto"/>
          </w:tcPr>
          <w:p w14:paraId="423850B8" w14:textId="77777777" w:rsidR="004A3827" w:rsidRPr="009B463F" w:rsidRDefault="004A3827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057D7BB6" w14:textId="77777777" w:rsidR="004A3827" w:rsidRPr="009B463F" w:rsidRDefault="004A3827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 ……….tháng ……..năm ………</w:t>
            </w:r>
          </w:p>
          <w:p w14:paraId="39FFB8EE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Người viết đơn</w:t>
            </w:r>
          </w:p>
          <w:p w14:paraId="226644B3" w14:textId="77777777" w:rsidR="004A3827" w:rsidRPr="009B463F" w:rsidRDefault="004A3827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48665062" w14:textId="77777777" w:rsidR="004A3827" w:rsidRPr="009B463F" w:rsidRDefault="004A3827" w:rsidP="006A4AF0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AD9813C" w14:textId="77777777" w:rsidR="004A3827" w:rsidRPr="009B463F" w:rsidRDefault="004A3827" w:rsidP="004A3827">
      <w:pPr>
        <w:spacing w:line="360" w:lineRule="auto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B463F" w:rsidRPr="009B463F" w14:paraId="1569A0C4" w14:textId="77777777" w:rsidTr="006A4AF0">
        <w:tc>
          <w:tcPr>
            <w:tcW w:w="9287" w:type="dxa"/>
            <w:shd w:val="clear" w:color="auto" w:fill="auto"/>
          </w:tcPr>
          <w:p w14:paraId="253FA354" w14:textId="77777777" w:rsidR="004A3827" w:rsidRPr="009B463F" w:rsidRDefault="004A3827" w:rsidP="006A4AF0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 xml:space="preserve">       </w:t>
            </w:r>
          </w:p>
        </w:tc>
      </w:tr>
    </w:tbl>
    <w:p w14:paraId="10492B1D" w14:textId="77777777" w:rsidR="004A3827" w:rsidRPr="009B463F" w:rsidRDefault="004A3827" w:rsidP="004A3827">
      <w:pPr>
        <w:spacing w:before="60"/>
        <w:jc w:val="center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Xác nhận của các đơn vị liên quan</w:t>
      </w:r>
    </w:p>
    <w:p w14:paraId="6207BBF1" w14:textId="77777777" w:rsidR="004A3827" w:rsidRPr="009B463F" w:rsidRDefault="004A3827" w:rsidP="004A3827">
      <w:pPr>
        <w:jc w:val="center"/>
        <w:rPr>
          <w:b/>
          <w:color w:val="000000" w:themeColor="text1"/>
          <w:sz w:val="26"/>
          <w:szCs w:val="26"/>
        </w:rPr>
      </w:pPr>
      <w:r w:rsidRPr="009B463F">
        <w:rPr>
          <w:i/>
          <w:color w:val="000000" w:themeColor="text1"/>
        </w:rPr>
        <w:t>Học viên xác nhận hoàn thành các hồ sơ theo thứ tự từ trên xuống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906"/>
        <w:gridCol w:w="3894"/>
        <w:gridCol w:w="1276"/>
        <w:gridCol w:w="1994"/>
      </w:tblGrid>
      <w:tr w:rsidR="009B463F" w:rsidRPr="009B463F" w14:paraId="6D77665B" w14:textId="77777777" w:rsidTr="006A4AF0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DC20688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7818484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Đơn vị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3EC5B87C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Nội dung xác nhận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342B1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Ngày</w:t>
            </w:r>
          </w:p>
          <w:p w14:paraId="29624B61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xác nhận</w:t>
            </w:r>
          </w:p>
        </w:tc>
        <w:tc>
          <w:tcPr>
            <w:tcW w:w="1994" w:type="dxa"/>
            <w:shd w:val="clear" w:color="auto" w:fill="auto"/>
          </w:tcPr>
          <w:p w14:paraId="3AF2A23A" w14:textId="77777777" w:rsidR="004A3827" w:rsidRPr="009B463F" w:rsidRDefault="004A3827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Người xác nhận</w:t>
            </w:r>
          </w:p>
          <w:p w14:paraId="09466AAF" w14:textId="77777777" w:rsidR="004A3827" w:rsidRPr="009B463F" w:rsidRDefault="004A3827" w:rsidP="006A4A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463F">
              <w:rPr>
                <w:color w:val="000000" w:themeColor="text1"/>
                <w:sz w:val="20"/>
                <w:szCs w:val="20"/>
              </w:rPr>
              <w:t>(Ký và ghi rõ họ tên)</w:t>
            </w:r>
          </w:p>
        </w:tc>
      </w:tr>
      <w:tr w:rsidR="009B463F" w:rsidRPr="009B463F" w14:paraId="29BD4391" w14:textId="77777777" w:rsidTr="006A4AF0">
        <w:trPr>
          <w:trHeight w:val="2060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89EA666" w14:textId="77777777" w:rsidR="004A3827" w:rsidRPr="009B463F" w:rsidRDefault="004A3827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9625BEB" w14:textId="77777777" w:rsidR="004A3827" w:rsidRPr="009B463F" w:rsidRDefault="004A3827" w:rsidP="006A4AF0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pacing w:val="-8"/>
                <w:sz w:val="26"/>
                <w:szCs w:val="26"/>
              </w:rPr>
              <w:t>Trung tâm Học liệu – Phát triển Dạy và Học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D6CF712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- 01 quyển luận văn/đề án (hình thức đúng theo quy định)</w:t>
            </w:r>
          </w:p>
          <w:p w14:paraId="084F704B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- 01 file luận văn/đề án hoàn chỉnh sau bảo vệ ở định dạng .docx và .pdf</w:t>
            </w:r>
          </w:p>
          <w:p w14:paraId="6A939F5F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- Không nợ sách</w:t>
            </w:r>
          </w:p>
        </w:tc>
        <w:tc>
          <w:tcPr>
            <w:tcW w:w="1276" w:type="dxa"/>
            <w:shd w:val="clear" w:color="auto" w:fill="auto"/>
          </w:tcPr>
          <w:p w14:paraId="3C55ED35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14:paraId="4779E118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7DE04672" w14:textId="77777777" w:rsidTr="004A3827">
        <w:trPr>
          <w:trHeight w:val="140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CD5D017" w14:textId="77777777" w:rsidR="004A3827" w:rsidRPr="009B463F" w:rsidRDefault="004A3827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19CE7F6" w14:textId="77777777" w:rsidR="004A3827" w:rsidRPr="009B463F" w:rsidRDefault="004A3827" w:rsidP="006A4AF0">
            <w:pPr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Phòng Đào tạo Sau đại học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B7B8788" w14:textId="324CCD1D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 xml:space="preserve">- 01 file luận văn hoàn chỉnh sau bảo vệ ở </w:t>
            </w:r>
            <w:r w:rsidR="0025263C" w:rsidRPr="009B463F">
              <w:rPr>
                <w:color w:val="000000" w:themeColor="text1"/>
                <w:sz w:val="26"/>
                <w:szCs w:val="26"/>
              </w:rPr>
              <w:t>đ</w:t>
            </w:r>
            <w:r w:rsidRPr="009B463F">
              <w:rPr>
                <w:color w:val="000000" w:themeColor="text1"/>
                <w:sz w:val="26"/>
                <w:szCs w:val="26"/>
              </w:rPr>
              <w:t>ịnh dạng .docx và .pdf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B4AF7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</w:tcPr>
          <w:p w14:paraId="1547C86A" w14:textId="77777777" w:rsidR="004A3827" w:rsidRPr="009B463F" w:rsidRDefault="004A3827" w:rsidP="006A4AF0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35057FB" w14:textId="500AF7A1" w:rsidR="00E95E24" w:rsidRPr="00562BA4" w:rsidRDefault="00E95E24" w:rsidP="00562BA4">
      <w:pPr>
        <w:rPr>
          <w:color w:val="000000" w:themeColor="text1"/>
        </w:rPr>
      </w:pPr>
    </w:p>
    <w:sectPr w:rsidR="00E95E24" w:rsidRPr="00562BA4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F88" w14:textId="77777777" w:rsidR="00801FA9" w:rsidRDefault="00801FA9" w:rsidP="0048657B">
      <w:r>
        <w:separator/>
      </w:r>
    </w:p>
  </w:endnote>
  <w:endnote w:type="continuationSeparator" w:id="0">
    <w:p w14:paraId="7C69081C" w14:textId="77777777" w:rsidR="00801FA9" w:rsidRDefault="00801FA9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E73" w14:textId="77777777" w:rsidR="00801FA9" w:rsidRDefault="00801FA9" w:rsidP="0048657B">
      <w:r>
        <w:separator/>
      </w:r>
    </w:p>
  </w:footnote>
  <w:footnote w:type="continuationSeparator" w:id="0">
    <w:p w14:paraId="68F1634C" w14:textId="77777777" w:rsidR="00801FA9" w:rsidRDefault="00801FA9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B76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1FA9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261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893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2</cp:revision>
  <cp:lastPrinted>2023-04-21T04:17:00Z</cp:lastPrinted>
  <dcterms:created xsi:type="dcterms:W3CDTF">2023-04-22T02:19:00Z</dcterms:created>
  <dcterms:modified xsi:type="dcterms:W3CDTF">2023-04-22T02:19:00Z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